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Информационный отчет </w:t>
      </w:r>
    </w:p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sz w:val="26"/>
          <w:szCs w:val="26"/>
        </w:rPr>
        <w:t>о расходовании субсидии молодежным и детским общественным объединениям Челябинской области, предоставляемой в 201</w:t>
      </w:r>
      <w:r w:rsidR="00BC79A4" w:rsidRPr="005739F4">
        <w:rPr>
          <w:rFonts w:ascii="Times New Roman" w:hAnsi="Times New Roman" w:cs="Times New Roman"/>
          <w:sz w:val="26"/>
          <w:szCs w:val="26"/>
        </w:rPr>
        <w:t>3</w:t>
      </w:r>
      <w:r w:rsidRPr="005739F4">
        <w:rPr>
          <w:rFonts w:ascii="Times New Roman" w:hAnsi="Times New Roman" w:cs="Times New Roman"/>
          <w:sz w:val="26"/>
          <w:szCs w:val="26"/>
        </w:rPr>
        <w:t xml:space="preserve"> году за счет средств областного бюджета </w:t>
      </w:r>
      <w:r w:rsidRPr="005739F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возмещения затрат или недополученных доходов в связи с производством (реализацией) товаров, выполнением работ, оказанием услуг в сфере государственной молодежной политики на территории Челябинской области </w:t>
      </w:r>
    </w:p>
    <w:p w:rsidR="007C2F1B" w:rsidRPr="005739F4" w:rsidRDefault="007C2F1B" w:rsidP="007C2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739F4" w:rsidRPr="005739F4" w:rsidRDefault="008D1392" w:rsidP="008D1392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5739F4" w:rsidRPr="005739F4">
        <w:rPr>
          <w:rFonts w:ascii="Times New Roman" w:hAnsi="Times New Roman" w:cs="Times New Roman"/>
          <w:spacing w:val="-1"/>
          <w:sz w:val="26"/>
          <w:szCs w:val="26"/>
        </w:rPr>
        <w:t>Челябинское региональное отделение Общероссийской общественной детской организации «Лига юных журналистов»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реализует обучающую программу «</w:t>
      </w:r>
      <w:r w:rsidR="005739F4" w:rsidRPr="005739F4">
        <w:rPr>
          <w:rFonts w:ascii="Times New Roman" w:hAnsi="Times New Roman" w:cs="Times New Roman"/>
          <w:spacing w:val="-1"/>
          <w:sz w:val="26"/>
          <w:szCs w:val="26"/>
        </w:rPr>
        <w:t>Развитие де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>тских СМИ  Челябинской  области</w:t>
      </w:r>
      <w:r w:rsidR="00D4064A">
        <w:rPr>
          <w:rFonts w:ascii="Times New Roman" w:hAnsi="Times New Roman" w:cs="Times New Roman"/>
          <w:spacing w:val="-1"/>
          <w:sz w:val="26"/>
          <w:szCs w:val="26"/>
        </w:rPr>
        <w:t xml:space="preserve"> на 2013 год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Цель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создание благоприятных условий для реализации творческого потенциала детей и </w:t>
      </w:r>
      <w:r w:rsidRPr="005739F4">
        <w:rPr>
          <w:rFonts w:ascii="Times New Roman" w:hAnsi="Times New Roman" w:cs="Times New Roman"/>
          <w:sz w:val="26"/>
          <w:szCs w:val="26"/>
        </w:rPr>
        <w:t>молодежи, вовлечение их в общественно-значимую деятельность.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Задачи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pacing w:val="-6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- выявление талантливых авторов и оказание помощи в повышении </w:t>
      </w:r>
      <w:r w:rsidRPr="005739F4">
        <w:rPr>
          <w:rFonts w:ascii="Times New Roman" w:hAnsi="Times New Roman" w:cs="Times New Roman"/>
          <w:sz w:val="26"/>
          <w:szCs w:val="26"/>
        </w:rPr>
        <w:t>их профессионального уровня;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совершенствование системы эстетического  воспитания детей и молодежи;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>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оказание научной, методической, практической помощи детским СМИ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включение детских СМИ в единое информационное пространство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социализация детей и молодежи</w:t>
      </w:r>
    </w:p>
    <w:p w:rsidR="007C2F1B" w:rsidRDefault="005739F4" w:rsidP="007C2F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рамках реализации целевой </w:t>
      </w: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обучающей программы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«Развитие детских СМИ Челябинской области на 201</w:t>
      </w:r>
      <w:r w:rsidR="00BC79A4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год» проведены следующие мероприятия:</w:t>
      </w:r>
    </w:p>
    <w:p w:rsidR="00D4064A" w:rsidRPr="005739F4" w:rsidRDefault="00D4064A" w:rsidP="00D4064A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>На функционирование учебного сайта «Читай и</w:t>
      </w:r>
      <w:proofErr w:type="gramStart"/>
      <w:r w:rsidRPr="005739F4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5739F4">
        <w:rPr>
          <w:rFonts w:ascii="Times New Roman" w:hAnsi="Times New Roman"/>
          <w:sz w:val="26"/>
          <w:szCs w:val="26"/>
        </w:rPr>
        <w:t>иши» (с</w:t>
      </w:r>
      <w:r w:rsidRPr="005739F4">
        <w:rPr>
          <w:rFonts w:ascii="Times New Roman" w:hAnsi="Times New Roman"/>
          <w:sz w:val="26"/>
          <w:szCs w:val="26"/>
          <w:lang w:val="en-US"/>
        </w:rPr>
        <w:t>hip</w:t>
      </w:r>
      <w:r w:rsidRPr="005739F4">
        <w:rPr>
          <w:rFonts w:ascii="Times New Roman" w:hAnsi="Times New Roman"/>
          <w:sz w:val="26"/>
          <w:szCs w:val="26"/>
        </w:rPr>
        <w:t>74.</w:t>
      </w:r>
      <w:proofErr w:type="spellStart"/>
      <w:r w:rsidRPr="005739F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739F4">
        <w:rPr>
          <w:rFonts w:ascii="Times New Roman" w:hAnsi="Times New Roman"/>
          <w:sz w:val="26"/>
          <w:szCs w:val="26"/>
        </w:rPr>
        <w:t>), где выставляются детские СМИ и материалы юных журналистов всей области, затрачено 24170-39</w:t>
      </w:r>
      <w:r w:rsidRPr="005739F4">
        <w:rPr>
          <w:rFonts w:ascii="Times New Roman" w:hAnsi="Times New Roman"/>
          <w:b/>
          <w:sz w:val="26"/>
          <w:szCs w:val="26"/>
        </w:rPr>
        <w:t xml:space="preserve"> </w:t>
      </w:r>
      <w:r w:rsidRPr="005739F4">
        <w:rPr>
          <w:rFonts w:ascii="Times New Roman" w:hAnsi="Times New Roman"/>
          <w:sz w:val="26"/>
          <w:szCs w:val="26"/>
        </w:rPr>
        <w:t>рублей (оплата техобслуживания, аренда, интернет).</w:t>
      </w:r>
    </w:p>
    <w:p w:rsidR="00D4064A" w:rsidRPr="005739F4" w:rsidRDefault="00D4064A" w:rsidP="00D4064A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>С 22 по 26 июля на базе «Родничок» (</w:t>
      </w:r>
      <w:proofErr w:type="spellStart"/>
      <w:r w:rsidRPr="005739F4">
        <w:rPr>
          <w:rFonts w:ascii="Times New Roman" w:hAnsi="Times New Roman"/>
          <w:sz w:val="26"/>
          <w:szCs w:val="26"/>
        </w:rPr>
        <w:t>Еткульский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район) прошел </w:t>
      </w:r>
      <w:r w:rsidRPr="005739F4">
        <w:rPr>
          <w:rFonts w:ascii="Times New Roman" w:hAnsi="Times New Roman"/>
          <w:sz w:val="26"/>
          <w:szCs w:val="26"/>
          <w:lang w:val="en-US"/>
        </w:rPr>
        <w:t>XI</w:t>
      </w:r>
      <w:r w:rsidRPr="005739F4">
        <w:rPr>
          <w:rFonts w:ascii="Times New Roman" w:hAnsi="Times New Roman"/>
          <w:sz w:val="26"/>
          <w:szCs w:val="26"/>
        </w:rPr>
        <w:t xml:space="preserve"> слет </w:t>
      </w:r>
      <w:proofErr w:type="spellStart"/>
      <w:r w:rsidRPr="005739F4">
        <w:rPr>
          <w:rFonts w:ascii="Times New Roman" w:hAnsi="Times New Roman"/>
          <w:sz w:val="26"/>
          <w:szCs w:val="26"/>
        </w:rPr>
        <w:t>юнкоров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шахтерских городов. В его работе приняли участие 50 юных журналистов шести территорий: Копейска, Еманжелинска, Челябинска, </w:t>
      </w:r>
      <w:proofErr w:type="spellStart"/>
      <w:r w:rsidRPr="005739F4">
        <w:rPr>
          <w:rFonts w:ascii="Times New Roman" w:hAnsi="Times New Roman"/>
          <w:sz w:val="26"/>
          <w:szCs w:val="26"/>
        </w:rPr>
        <w:t>Еткульского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района, Коркино, Пласта. На организацию и проведение слета </w:t>
      </w:r>
      <w:proofErr w:type="spellStart"/>
      <w:r w:rsidRPr="005739F4">
        <w:rPr>
          <w:rFonts w:ascii="Times New Roman" w:hAnsi="Times New Roman"/>
          <w:sz w:val="26"/>
          <w:szCs w:val="26"/>
        </w:rPr>
        <w:t>юнкоров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шахтёрских городов сумма расходов составила – 5386 рублей.</w:t>
      </w:r>
    </w:p>
    <w:p w:rsidR="00D4064A" w:rsidRPr="005739F4" w:rsidRDefault="00D4064A" w:rsidP="00D4064A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lastRenderedPageBreak/>
        <w:t>Издание детских СМИ - на печать газеты «Точка зрения» (№7,8,9, 10) израсходовано 17600 рублей.</w:t>
      </w:r>
    </w:p>
    <w:p w:rsidR="00D4064A" w:rsidRPr="005739F4" w:rsidRDefault="00D4064A" w:rsidP="00D4064A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Организация и проведение сессии слушателей Школы </w:t>
      </w:r>
      <w:proofErr w:type="spellStart"/>
      <w:r w:rsidRPr="005739F4">
        <w:rPr>
          <w:rFonts w:ascii="Times New Roman" w:hAnsi="Times New Roman"/>
          <w:sz w:val="26"/>
          <w:szCs w:val="26"/>
        </w:rPr>
        <w:t>юнкоров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в Челябинске и </w:t>
      </w:r>
      <w:proofErr w:type="spellStart"/>
      <w:r w:rsidRPr="005739F4">
        <w:rPr>
          <w:rFonts w:ascii="Times New Roman" w:hAnsi="Times New Roman"/>
          <w:sz w:val="26"/>
          <w:szCs w:val="26"/>
        </w:rPr>
        <w:t>Катав-Ивановске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израсходовано 2360 рублей (п</w:t>
      </w:r>
      <w:r>
        <w:rPr>
          <w:rFonts w:ascii="Times New Roman" w:hAnsi="Times New Roman"/>
          <w:sz w:val="26"/>
          <w:szCs w:val="26"/>
        </w:rPr>
        <w:t>риобретение расх</w:t>
      </w:r>
      <w:r w:rsidRPr="005739F4">
        <w:rPr>
          <w:rFonts w:ascii="Times New Roman" w:hAnsi="Times New Roman"/>
          <w:sz w:val="26"/>
          <w:szCs w:val="26"/>
        </w:rPr>
        <w:t>одных материалов и грамот).</w:t>
      </w:r>
    </w:p>
    <w:p w:rsidR="00D4064A" w:rsidRDefault="00D4064A" w:rsidP="00D4064A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>Общая сумма расходов на реализацию мероприятий составила – 49516-39</w:t>
      </w:r>
      <w:r w:rsidRPr="005739F4">
        <w:rPr>
          <w:rFonts w:ascii="Times New Roman" w:hAnsi="Times New Roman"/>
          <w:b/>
          <w:sz w:val="26"/>
          <w:szCs w:val="26"/>
        </w:rPr>
        <w:t xml:space="preserve"> </w:t>
      </w:r>
      <w:r w:rsidRPr="005739F4">
        <w:rPr>
          <w:rFonts w:ascii="Times New Roman" w:hAnsi="Times New Roman"/>
          <w:sz w:val="26"/>
          <w:szCs w:val="26"/>
        </w:rPr>
        <w:t>рублей.</w:t>
      </w:r>
    </w:p>
    <w:p w:rsidR="00D4064A" w:rsidRPr="005739F4" w:rsidRDefault="00D4064A" w:rsidP="00D4064A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/>
          <w:sz w:val="26"/>
          <w:szCs w:val="26"/>
        </w:rPr>
        <w:t xml:space="preserve">выездной </w:t>
      </w:r>
      <w:r w:rsidRPr="005739F4">
        <w:rPr>
          <w:rFonts w:ascii="Times New Roman" w:hAnsi="Times New Roman"/>
          <w:sz w:val="26"/>
          <w:szCs w:val="26"/>
        </w:rPr>
        <w:t xml:space="preserve">сессии слушателей </w:t>
      </w:r>
      <w:r>
        <w:rPr>
          <w:rFonts w:ascii="Times New Roman" w:hAnsi="Times New Roman"/>
          <w:sz w:val="26"/>
          <w:szCs w:val="26"/>
        </w:rPr>
        <w:t xml:space="preserve">областной заочной </w:t>
      </w:r>
      <w:r w:rsidRPr="005739F4">
        <w:rPr>
          <w:rFonts w:ascii="Times New Roman" w:hAnsi="Times New Roman"/>
          <w:sz w:val="26"/>
          <w:szCs w:val="26"/>
        </w:rPr>
        <w:t xml:space="preserve">Школы </w:t>
      </w:r>
      <w:proofErr w:type="spellStart"/>
      <w:r w:rsidRPr="005739F4">
        <w:rPr>
          <w:rFonts w:ascii="Times New Roman" w:hAnsi="Times New Roman"/>
          <w:sz w:val="26"/>
          <w:szCs w:val="26"/>
        </w:rPr>
        <w:t>юнкоров</w:t>
      </w:r>
      <w:proofErr w:type="spellEnd"/>
      <w:r w:rsidRPr="005739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базе оздоровительного комплекса «Лесная застава» (Сосновский район)</w:t>
      </w:r>
      <w:r w:rsidRPr="005739F4">
        <w:rPr>
          <w:rFonts w:ascii="Times New Roman" w:hAnsi="Times New Roman"/>
          <w:sz w:val="26"/>
          <w:szCs w:val="26"/>
        </w:rPr>
        <w:t xml:space="preserve"> израсходовано </w:t>
      </w:r>
      <w:r>
        <w:rPr>
          <w:rFonts w:ascii="Times New Roman" w:hAnsi="Times New Roman"/>
          <w:sz w:val="26"/>
          <w:szCs w:val="26"/>
        </w:rPr>
        <w:t>196050</w:t>
      </w:r>
      <w:r w:rsidRPr="005739F4">
        <w:rPr>
          <w:rFonts w:ascii="Times New Roman" w:hAnsi="Times New Roman"/>
          <w:sz w:val="26"/>
          <w:szCs w:val="26"/>
        </w:rPr>
        <w:t xml:space="preserve"> рублей (</w:t>
      </w:r>
      <w:r>
        <w:rPr>
          <w:rFonts w:ascii="Times New Roman" w:hAnsi="Times New Roman"/>
          <w:sz w:val="26"/>
          <w:szCs w:val="26"/>
        </w:rPr>
        <w:t xml:space="preserve">оплата питания и проживания, </w:t>
      </w:r>
      <w:r w:rsidRPr="005739F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риобретение расх</w:t>
      </w:r>
      <w:r w:rsidRPr="005739F4">
        <w:rPr>
          <w:rFonts w:ascii="Times New Roman" w:hAnsi="Times New Roman"/>
          <w:sz w:val="26"/>
          <w:szCs w:val="26"/>
        </w:rPr>
        <w:t xml:space="preserve">одных материалов </w:t>
      </w:r>
      <w:r>
        <w:rPr>
          <w:rFonts w:ascii="Times New Roman" w:hAnsi="Times New Roman"/>
          <w:sz w:val="26"/>
          <w:szCs w:val="26"/>
        </w:rPr>
        <w:t>и канцелярских товаров, призов для награждения участников</w:t>
      </w:r>
      <w:r w:rsidRPr="005739F4">
        <w:rPr>
          <w:rFonts w:ascii="Times New Roman" w:hAnsi="Times New Roman"/>
          <w:sz w:val="26"/>
          <w:szCs w:val="26"/>
        </w:rPr>
        <w:t>).</w:t>
      </w:r>
    </w:p>
    <w:p w:rsidR="00B85694" w:rsidRPr="005739F4" w:rsidRDefault="00B85694" w:rsidP="00631329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Организация и проведение </w:t>
      </w:r>
      <w:r w:rsidR="00061C26">
        <w:rPr>
          <w:rFonts w:ascii="Times New Roman" w:hAnsi="Times New Roman"/>
          <w:sz w:val="26"/>
          <w:szCs w:val="26"/>
        </w:rPr>
        <w:t xml:space="preserve">областного фестиваля детской и юношеской прессы «Журналина-2013» </w:t>
      </w:r>
      <w:r w:rsidR="008A0E65">
        <w:rPr>
          <w:rFonts w:ascii="Times New Roman" w:hAnsi="Times New Roman"/>
          <w:sz w:val="26"/>
          <w:szCs w:val="26"/>
        </w:rPr>
        <w:t>на базе оздоровительного комплекса «Лесная застава» (Сосновский район)</w:t>
      </w:r>
      <w:r w:rsidRPr="005739F4">
        <w:rPr>
          <w:rFonts w:ascii="Times New Roman" w:hAnsi="Times New Roman"/>
          <w:sz w:val="26"/>
          <w:szCs w:val="26"/>
        </w:rPr>
        <w:t xml:space="preserve"> израсходовано </w:t>
      </w:r>
      <w:r w:rsidR="008A0E65">
        <w:rPr>
          <w:rFonts w:ascii="Times New Roman" w:hAnsi="Times New Roman"/>
          <w:sz w:val="26"/>
          <w:szCs w:val="26"/>
        </w:rPr>
        <w:t>19</w:t>
      </w:r>
      <w:r w:rsidR="00061C26">
        <w:rPr>
          <w:rFonts w:ascii="Times New Roman" w:hAnsi="Times New Roman"/>
          <w:sz w:val="26"/>
          <w:szCs w:val="26"/>
        </w:rPr>
        <w:t>760</w:t>
      </w:r>
      <w:r w:rsidR="008A0E65">
        <w:rPr>
          <w:rFonts w:ascii="Times New Roman" w:hAnsi="Times New Roman"/>
          <w:sz w:val="26"/>
          <w:szCs w:val="26"/>
        </w:rPr>
        <w:t>0</w:t>
      </w:r>
      <w:r w:rsidRPr="005739F4">
        <w:rPr>
          <w:rFonts w:ascii="Times New Roman" w:hAnsi="Times New Roman"/>
          <w:sz w:val="26"/>
          <w:szCs w:val="26"/>
        </w:rPr>
        <w:t xml:space="preserve"> рублей (</w:t>
      </w:r>
      <w:r w:rsidR="00061C26">
        <w:rPr>
          <w:rFonts w:ascii="Times New Roman" w:hAnsi="Times New Roman"/>
          <w:sz w:val="26"/>
          <w:szCs w:val="26"/>
        </w:rPr>
        <w:t>оплата питания и проживания</w:t>
      </w:r>
      <w:r w:rsidRPr="005739F4">
        <w:rPr>
          <w:rFonts w:ascii="Times New Roman" w:hAnsi="Times New Roman"/>
          <w:sz w:val="26"/>
          <w:szCs w:val="26"/>
        </w:rPr>
        <w:t>).</w:t>
      </w:r>
    </w:p>
    <w:p w:rsidR="007C2F1B" w:rsidRPr="005739F4" w:rsidRDefault="007C2F1B" w:rsidP="00631329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Общая сумма расходов </w:t>
      </w:r>
      <w:r w:rsidR="00BC79A4" w:rsidRPr="005739F4">
        <w:rPr>
          <w:rFonts w:ascii="Times New Roman" w:hAnsi="Times New Roman"/>
          <w:sz w:val="26"/>
          <w:szCs w:val="26"/>
        </w:rPr>
        <w:t xml:space="preserve">на реализацию мероприятий </w:t>
      </w:r>
      <w:r w:rsidR="00B83645" w:rsidRPr="005739F4">
        <w:rPr>
          <w:rFonts w:ascii="Times New Roman" w:hAnsi="Times New Roman"/>
          <w:sz w:val="26"/>
          <w:szCs w:val="26"/>
        </w:rPr>
        <w:t xml:space="preserve">составила </w:t>
      </w:r>
      <w:r w:rsidR="0094789D" w:rsidRPr="005739F4">
        <w:rPr>
          <w:rFonts w:ascii="Times New Roman" w:hAnsi="Times New Roman"/>
          <w:sz w:val="26"/>
          <w:szCs w:val="26"/>
        </w:rPr>
        <w:t>–</w:t>
      </w:r>
      <w:r w:rsidR="00631329" w:rsidRPr="005739F4">
        <w:rPr>
          <w:rFonts w:ascii="Times New Roman" w:hAnsi="Times New Roman"/>
          <w:sz w:val="26"/>
          <w:szCs w:val="26"/>
        </w:rPr>
        <w:t xml:space="preserve"> </w:t>
      </w:r>
      <w:r w:rsidR="008A0E65">
        <w:rPr>
          <w:rFonts w:ascii="Times New Roman" w:hAnsi="Times New Roman"/>
          <w:sz w:val="26"/>
          <w:szCs w:val="26"/>
        </w:rPr>
        <w:t>19</w:t>
      </w:r>
      <w:r w:rsidR="00061C26">
        <w:rPr>
          <w:rFonts w:ascii="Times New Roman" w:hAnsi="Times New Roman"/>
          <w:sz w:val="26"/>
          <w:szCs w:val="26"/>
        </w:rPr>
        <w:t>7600</w:t>
      </w:r>
      <w:r w:rsidR="00B85694" w:rsidRPr="005739F4">
        <w:rPr>
          <w:rFonts w:ascii="Times New Roman" w:hAnsi="Times New Roman"/>
          <w:b/>
          <w:sz w:val="26"/>
          <w:szCs w:val="26"/>
        </w:rPr>
        <w:t xml:space="preserve"> </w:t>
      </w:r>
      <w:r w:rsidR="00571BDB" w:rsidRPr="005739F4">
        <w:rPr>
          <w:rFonts w:ascii="Times New Roman" w:hAnsi="Times New Roman"/>
          <w:sz w:val="26"/>
          <w:szCs w:val="26"/>
        </w:rPr>
        <w:t>рубл</w:t>
      </w:r>
      <w:r w:rsidR="006D3F89" w:rsidRPr="005739F4">
        <w:rPr>
          <w:rFonts w:ascii="Times New Roman" w:hAnsi="Times New Roman"/>
          <w:sz w:val="26"/>
          <w:szCs w:val="26"/>
        </w:rPr>
        <w:t>ей</w:t>
      </w:r>
      <w:r w:rsidRPr="005739F4">
        <w:rPr>
          <w:rFonts w:ascii="Times New Roman" w:hAnsi="Times New Roman"/>
          <w:sz w:val="26"/>
          <w:szCs w:val="26"/>
        </w:rPr>
        <w:t>.</w:t>
      </w:r>
    </w:p>
    <w:p w:rsidR="005739F4" w:rsidRPr="005739F4" w:rsidRDefault="005739F4" w:rsidP="005739F4">
      <w:pPr>
        <w:tabs>
          <w:tab w:val="left" w:pos="0"/>
        </w:tabs>
        <w:snapToGri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39F4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5739F4" w:rsidRPr="005739F4" w:rsidRDefault="005739F4" w:rsidP="005739F4">
      <w:pPr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Сохранение системы детских и юношеских СМИ Челябинской области;</w:t>
      </w:r>
    </w:p>
    <w:p w:rsidR="008A0E65" w:rsidRP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>;</w:t>
      </w:r>
    </w:p>
    <w:p w:rsidR="008A0E65" w:rsidRP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>- оказание научной, методической, практической помощи детским СМИ Челябинской области;</w:t>
      </w:r>
    </w:p>
    <w:p w:rsidR="005739F4" w:rsidRPr="005739F4" w:rsidRDefault="005739F4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 Социализации детей и молодежи</w:t>
      </w:r>
      <w:r w:rsidRPr="005739F4">
        <w:rPr>
          <w:rFonts w:ascii="Times New Roman" w:hAnsi="Times New Roman" w:cs="Times New Roman"/>
          <w:sz w:val="26"/>
          <w:szCs w:val="26"/>
        </w:rPr>
        <w:t xml:space="preserve">; снижение мотивации к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поведению;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повышение мотивации подростков и молодёжи в профессиональном росте и самоопределении; увеличение количества детей и подростков, занимающихся в юнкоровских объединениях.</w:t>
      </w:r>
    </w:p>
    <w:p w:rsidR="00E4513C" w:rsidRPr="005739F4" w:rsidRDefault="00E4513C" w:rsidP="00B92B1F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720" w:right="-284" w:firstLine="0"/>
        <w:jc w:val="both"/>
        <w:rPr>
          <w:rFonts w:ascii="Times New Roman" w:hAnsi="Times New Roman"/>
          <w:sz w:val="26"/>
          <w:szCs w:val="26"/>
        </w:rPr>
      </w:pPr>
    </w:p>
    <w:p w:rsidR="00C4506B" w:rsidRPr="005739F4" w:rsidRDefault="007C2F1B" w:rsidP="00252474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1429" w:right="40" w:firstLine="0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Председатель совета                  </w:t>
      </w:r>
      <w:r w:rsidR="002C079B" w:rsidRPr="005739F4">
        <w:rPr>
          <w:rFonts w:ascii="Times New Roman" w:hAnsi="Times New Roman"/>
          <w:sz w:val="26"/>
          <w:szCs w:val="26"/>
        </w:rPr>
        <w:t xml:space="preserve">          </w:t>
      </w:r>
      <w:r w:rsidRPr="005739F4">
        <w:rPr>
          <w:rFonts w:ascii="Times New Roman" w:hAnsi="Times New Roman"/>
          <w:sz w:val="26"/>
          <w:szCs w:val="26"/>
        </w:rPr>
        <w:t>Г.Д. Павлова</w:t>
      </w:r>
    </w:p>
    <w:sectPr w:rsidR="00C4506B" w:rsidRPr="005739F4" w:rsidSect="00B92B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CC0"/>
    <w:multiLevelType w:val="hybridMultilevel"/>
    <w:tmpl w:val="8FEA9B18"/>
    <w:lvl w:ilvl="0" w:tplc="3E6651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1B"/>
    <w:rsid w:val="00061C26"/>
    <w:rsid w:val="000C0343"/>
    <w:rsid w:val="000D4491"/>
    <w:rsid w:val="000D5E85"/>
    <w:rsid w:val="00143A26"/>
    <w:rsid w:val="001D595D"/>
    <w:rsid w:val="00252474"/>
    <w:rsid w:val="00265640"/>
    <w:rsid w:val="002C079B"/>
    <w:rsid w:val="003122A9"/>
    <w:rsid w:val="003F1D53"/>
    <w:rsid w:val="0047212F"/>
    <w:rsid w:val="004C3452"/>
    <w:rsid w:val="004E4347"/>
    <w:rsid w:val="00571BDB"/>
    <w:rsid w:val="005739F4"/>
    <w:rsid w:val="005A3716"/>
    <w:rsid w:val="00631329"/>
    <w:rsid w:val="006D3F89"/>
    <w:rsid w:val="0070377F"/>
    <w:rsid w:val="0071183C"/>
    <w:rsid w:val="007C2F1B"/>
    <w:rsid w:val="007F587D"/>
    <w:rsid w:val="00823C9B"/>
    <w:rsid w:val="008A0E65"/>
    <w:rsid w:val="008D1392"/>
    <w:rsid w:val="008D676A"/>
    <w:rsid w:val="008E31F7"/>
    <w:rsid w:val="0094789D"/>
    <w:rsid w:val="00996E12"/>
    <w:rsid w:val="009C35F8"/>
    <w:rsid w:val="00A34A32"/>
    <w:rsid w:val="00A7010B"/>
    <w:rsid w:val="00AA0239"/>
    <w:rsid w:val="00AD15D3"/>
    <w:rsid w:val="00B73394"/>
    <w:rsid w:val="00B83645"/>
    <w:rsid w:val="00B85694"/>
    <w:rsid w:val="00B92B1F"/>
    <w:rsid w:val="00BC79A4"/>
    <w:rsid w:val="00C4506B"/>
    <w:rsid w:val="00D4064A"/>
    <w:rsid w:val="00D41D57"/>
    <w:rsid w:val="00E4513C"/>
    <w:rsid w:val="00EC79BE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B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B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7C2F1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7C2F1B"/>
    <w:pPr>
      <w:shd w:val="clear" w:color="auto" w:fill="FFFFFF"/>
      <w:suppressAutoHyphens w:val="0"/>
      <w:autoSpaceDE/>
      <w:spacing w:line="0" w:lineRule="atLeast"/>
      <w:ind w:hanging="360"/>
    </w:pPr>
    <w:rPr>
      <w:rFonts w:ascii="Calibri" w:eastAsia="Calibri" w:hAnsi="Calibri" w:cs="Times New Roman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"/>
    <w:basedOn w:val="a4"/>
    <w:rsid w:val="007C2F1B"/>
    <w:rPr>
      <w:b/>
      <w:bCs/>
      <w:sz w:val="20"/>
      <w:szCs w:val="20"/>
    </w:rPr>
  </w:style>
  <w:style w:type="paragraph" w:customStyle="1" w:styleId="ConsPlusNormal">
    <w:name w:val="ConsPlusNormal"/>
    <w:rsid w:val="00573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2012-04-05T03:52:00Z</cp:lastPrinted>
  <dcterms:created xsi:type="dcterms:W3CDTF">2015-11-14T19:59:00Z</dcterms:created>
  <dcterms:modified xsi:type="dcterms:W3CDTF">2015-11-14T19:59:00Z</dcterms:modified>
</cp:coreProperties>
</file>